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27FC" w14:textId="654FA803" w:rsidR="0051265B" w:rsidRDefault="0051265B" w:rsidP="00166762">
      <w:pPr>
        <w:rPr>
          <w:bCs/>
          <w:u w:val="single"/>
        </w:rPr>
      </w:pPr>
      <w:r w:rsidRPr="00FA1820">
        <w:rPr>
          <w:b/>
          <w:bCs/>
          <w:noProof/>
        </w:rPr>
        <w:drawing>
          <wp:inline distT="0" distB="0" distL="0" distR="0" wp14:anchorId="3BED67BD" wp14:editId="1DB17FAD">
            <wp:extent cx="2676899" cy="752580"/>
            <wp:effectExtent l="0" t="0" r="9525" b="9525"/>
            <wp:docPr id="27940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068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01D2" w14:textId="77777777" w:rsidR="0051265B" w:rsidRDefault="0051265B" w:rsidP="00166762">
      <w:pPr>
        <w:rPr>
          <w:bCs/>
          <w:u w:val="single"/>
        </w:rPr>
      </w:pPr>
    </w:p>
    <w:p w14:paraId="33C43575" w14:textId="7EFEE422" w:rsidR="00166762" w:rsidRPr="00FB17A5" w:rsidRDefault="00166762" w:rsidP="00166762">
      <w:pPr>
        <w:rPr>
          <w:bCs/>
          <w:u w:val="single"/>
        </w:rPr>
      </w:pPr>
      <w:r w:rsidRPr="00FB17A5">
        <w:rPr>
          <w:bCs/>
          <w:u w:val="single"/>
        </w:rPr>
        <w:t xml:space="preserve">AIRAANZ: </w:t>
      </w:r>
      <w:r w:rsidR="007D1BA3">
        <w:rPr>
          <w:bCs/>
          <w:u w:val="single"/>
        </w:rPr>
        <w:t xml:space="preserve">2026 </w:t>
      </w:r>
      <w:r w:rsidRPr="00FB17A5">
        <w:rPr>
          <w:bCs/>
          <w:u w:val="single"/>
        </w:rPr>
        <w:t>Symposia Funding Application Form</w:t>
      </w:r>
      <w:r w:rsidR="00EF0442">
        <w:rPr>
          <w:bCs/>
          <w:u w:val="single"/>
        </w:rPr>
        <w:t xml:space="preserve"> (Max 3 pages)</w:t>
      </w:r>
    </w:p>
    <w:p w14:paraId="1D1C5F9F" w14:textId="77777777" w:rsidR="0051265B" w:rsidRDefault="0051265B" w:rsidP="0051265B"/>
    <w:p w14:paraId="0534ED67" w14:textId="43B8A19A" w:rsidR="0051265B" w:rsidRDefault="0051265B" w:rsidP="0051265B">
      <w:r w:rsidRPr="00E23398">
        <w:t xml:space="preserve">I would like to apply for AIRAANZ </w:t>
      </w:r>
      <w:r>
        <w:t>Symposia/ workshop/webinar funding:</w:t>
      </w:r>
    </w:p>
    <w:p w14:paraId="5A842E41" w14:textId="6AADEBA2" w:rsidR="0051265B" w:rsidRDefault="0051265B" w:rsidP="0051265B">
      <w:pPr>
        <w:pStyle w:val="ListParagraph"/>
        <w:numPr>
          <w:ilvl w:val="0"/>
          <w:numId w:val="2"/>
        </w:numPr>
      </w:pPr>
      <w:r>
        <w:t xml:space="preserve">Name </w:t>
      </w:r>
    </w:p>
    <w:p w14:paraId="1BEF6967" w14:textId="2BE426B6" w:rsidR="0051265B" w:rsidRDefault="0051265B" w:rsidP="0051265B">
      <w:pPr>
        <w:pStyle w:val="ListParagraph"/>
        <w:numPr>
          <w:ilvl w:val="0"/>
          <w:numId w:val="2"/>
        </w:numPr>
      </w:pPr>
      <w:r>
        <w:t xml:space="preserve">Email </w:t>
      </w:r>
    </w:p>
    <w:p w14:paraId="4AAB5C93" w14:textId="2D3585B0" w:rsidR="0051265B" w:rsidRDefault="0051265B" w:rsidP="0051265B">
      <w:pPr>
        <w:pStyle w:val="ListParagraph"/>
        <w:numPr>
          <w:ilvl w:val="0"/>
          <w:numId w:val="2"/>
        </w:numPr>
      </w:pPr>
      <w:r>
        <w:t xml:space="preserve">Institution </w:t>
      </w:r>
    </w:p>
    <w:p w14:paraId="2B0B4A2C" w14:textId="12FD2ADA" w:rsidR="0051265B" w:rsidRDefault="0051265B" w:rsidP="0051265B">
      <w:pPr>
        <w:pStyle w:val="ListParagraph"/>
        <w:numPr>
          <w:ilvl w:val="0"/>
          <w:numId w:val="2"/>
        </w:numPr>
      </w:pPr>
      <w:r>
        <w:t xml:space="preserve">Address </w:t>
      </w:r>
    </w:p>
    <w:p w14:paraId="6B293A7F" w14:textId="70C28C8F" w:rsidR="0051265B" w:rsidRPr="00A045AF" w:rsidRDefault="0051265B" w:rsidP="0051265B">
      <w:pPr>
        <w:pStyle w:val="ListParagraph"/>
        <w:numPr>
          <w:ilvl w:val="0"/>
          <w:numId w:val="2"/>
        </w:numPr>
      </w:pPr>
      <w:r w:rsidRPr="004C3BD3">
        <w:rPr>
          <w:bCs/>
        </w:rPr>
        <w:t xml:space="preserve">Purpose, location and approximate date of event </w:t>
      </w:r>
    </w:p>
    <w:p w14:paraId="27B6030A" w14:textId="20AE5E69" w:rsidR="0051265B" w:rsidRPr="00A045AF" w:rsidRDefault="0051265B" w:rsidP="0051265B">
      <w:pPr>
        <w:pStyle w:val="ListParagraph"/>
        <w:numPr>
          <w:ilvl w:val="0"/>
          <w:numId w:val="2"/>
        </w:numPr>
      </w:pPr>
      <w:r w:rsidRPr="004C3BD3">
        <w:rPr>
          <w:bCs/>
        </w:rPr>
        <w:t xml:space="preserve">Institution(s) and organiser(s) involved in proposed symposia </w:t>
      </w:r>
    </w:p>
    <w:p w14:paraId="0C9F5580" w14:textId="26CAB16C" w:rsidR="0051265B" w:rsidRPr="00A045AF" w:rsidRDefault="0051265B" w:rsidP="0051265B">
      <w:pPr>
        <w:pStyle w:val="ListParagraph"/>
        <w:numPr>
          <w:ilvl w:val="0"/>
          <w:numId w:val="2"/>
        </w:numPr>
      </w:pPr>
      <w:r w:rsidRPr="004C3BD3">
        <w:rPr>
          <w:bCs/>
        </w:rPr>
        <w:t xml:space="preserve">Types and anticipated number of attendees </w:t>
      </w:r>
    </w:p>
    <w:p w14:paraId="579FD22F" w14:textId="4905466A" w:rsidR="0051265B" w:rsidRDefault="0051265B" w:rsidP="0051265B">
      <w:pPr>
        <w:pStyle w:val="ListParagraph"/>
        <w:numPr>
          <w:ilvl w:val="0"/>
          <w:numId w:val="2"/>
        </w:numPr>
        <w:rPr>
          <w:bCs/>
        </w:rPr>
      </w:pPr>
      <w:r w:rsidRPr="004C3BD3">
        <w:rPr>
          <w:bCs/>
        </w:rPr>
        <w:t xml:space="preserve">Likely outcomes for </w:t>
      </w:r>
      <w:r>
        <w:rPr>
          <w:bCs/>
        </w:rPr>
        <w:t>the promotion of the field of IR/</w:t>
      </w:r>
      <w:r w:rsidRPr="004C3BD3">
        <w:rPr>
          <w:bCs/>
        </w:rPr>
        <w:t>IR scholarship (including publications) and for the profile</w:t>
      </w:r>
      <w:r>
        <w:rPr>
          <w:bCs/>
        </w:rPr>
        <w:t xml:space="preserve"> </w:t>
      </w:r>
      <w:r w:rsidRPr="00DC6CC3">
        <w:rPr>
          <w:bCs/>
        </w:rPr>
        <w:t xml:space="preserve">of AIRAANZ </w:t>
      </w:r>
    </w:p>
    <w:p w14:paraId="37F676B6" w14:textId="6A6B239A" w:rsidR="0051265B" w:rsidRPr="0051265B" w:rsidRDefault="0051265B" w:rsidP="0051265B">
      <w:pPr>
        <w:pStyle w:val="ListParagraph"/>
        <w:numPr>
          <w:ilvl w:val="0"/>
          <w:numId w:val="2"/>
        </w:numPr>
        <w:rPr>
          <w:bCs/>
        </w:rPr>
      </w:pPr>
      <w:r w:rsidRPr="0051265B">
        <w:rPr>
          <w:bCs/>
        </w:rPr>
        <w:t xml:space="preserve">Proposed budget (income from all sources, and expenditure) </w:t>
      </w:r>
    </w:p>
    <w:sectPr w:rsidR="0051265B" w:rsidRPr="00512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10BBA"/>
    <w:multiLevelType w:val="hybridMultilevel"/>
    <w:tmpl w:val="C5DC25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71E0"/>
    <w:multiLevelType w:val="hybridMultilevel"/>
    <w:tmpl w:val="C5DC2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437312">
    <w:abstractNumId w:val="1"/>
  </w:num>
  <w:num w:numId="2" w16cid:durableId="16810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2"/>
    <w:rsid w:val="000D4660"/>
    <w:rsid w:val="00166762"/>
    <w:rsid w:val="0051265B"/>
    <w:rsid w:val="007817D0"/>
    <w:rsid w:val="007D1BA3"/>
    <w:rsid w:val="007D7050"/>
    <w:rsid w:val="00EB3501"/>
    <w:rsid w:val="00EF0442"/>
    <w:rsid w:val="00F2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4AC68"/>
  <w15:chartTrackingRefBased/>
  <w15:docId w15:val="{3B9E3A6D-976D-49EF-927C-0971193B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76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7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Barratt</dc:creator>
  <cp:keywords/>
  <dc:description/>
  <cp:lastModifiedBy>Isabella Dabaja</cp:lastModifiedBy>
  <cp:revision>3</cp:revision>
  <dcterms:created xsi:type="dcterms:W3CDTF">2026-08-17T05:04:00Z</dcterms:created>
  <dcterms:modified xsi:type="dcterms:W3CDTF">2026-08-17T05:04:00Z</dcterms:modified>
</cp:coreProperties>
</file>